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026B2F">
        <w:rPr>
          <w:rFonts w:ascii="Times New Roman" w:eastAsia="Calibri" w:hAnsi="Times New Roman" w:cs="Times New Roman"/>
          <w:b/>
        </w:rPr>
        <w:t>7. melléklet</w:t>
      </w:r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026B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A fogvatartottak birtokában tartható tárgyak fajtánként és mennyiségi szempontból történő meghatározása</w:t>
      </w: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Tisztasági felszerelések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1276"/>
        <w:gridCol w:w="7796"/>
      </w:tblGrid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Tisztálkodási szerek és a tartásukra szolgáló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Tusfürdő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Szappantartó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Fésű-hajkefe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Testápoló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Hajbalzsam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Hintőpor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Fültisztító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Fürdőszivacs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 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műanyag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hu-HU"/>
              </w:rPr>
            </w:pPr>
          </w:p>
          <w:p w:rsidR="00E8495D" w:rsidRPr="00026B2F" w:rsidRDefault="00315881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maximum 600 ml</w:t>
            </w:r>
          </w:p>
          <w:p w:rsidR="00E8495D" w:rsidRPr="00026B2F" w:rsidRDefault="00E8495D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maximum </w:t>
            </w:r>
            <w:r w:rsidR="00315881"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600 ml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500 ml</w:t>
            </w:r>
          </w:p>
          <w:p w:rsidR="00E8495D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g</w:t>
            </w:r>
          </w:p>
          <w:p w:rsidR="00315881" w:rsidRPr="00026B2F" w:rsidRDefault="00315881" w:rsidP="00315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db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Mosószerek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Folyékony vagy paszta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Öblítő (folyékony)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796" w:type="dxa"/>
          </w:tcPr>
          <w:p w:rsidR="00DC01C2" w:rsidRPr="00026B2F" w:rsidRDefault="00DC01C2" w:rsidP="00DC0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2000 g/ml</w:t>
            </w:r>
          </w:p>
          <w:p w:rsidR="00E8495D" w:rsidRPr="00026B2F" w:rsidRDefault="00DC01C2" w:rsidP="0073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1000 ml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Fogápolási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 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(műanyag)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Szájvíz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Műfogsor tisztításához és rögzítéséhez szükséges eszközök</w:t>
            </w:r>
          </w:p>
        </w:tc>
        <w:tc>
          <w:tcPr>
            <w:tcW w:w="1276" w:type="dxa"/>
          </w:tcPr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81024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ml/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 ml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alkoholmentes, nem üveges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Izzadást gátló 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Stift, vagy golyós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Körömápolási cikkek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Körömcsipesz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Körömreszelő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reszelő nélküli, 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</w:t>
            </w:r>
            <w:r w:rsidR="00734D0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papírreszelő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Ruha- és cipőápoló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Cipőpaszta vagy –krém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Ruhakefe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Cipőkanál</w:t>
            </w:r>
          </w:p>
        </w:tc>
        <w:tc>
          <w:tcPr>
            <w:tcW w:w="1276" w:type="dxa"/>
          </w:tcPr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cm</w:t>
            </w:r>
          </w:p>
        </w:tc>
      </w:tr>
      <w:tr w:rsidR="00D362E2" w:rsidRPr="00026B2F" w:rsidTr="00734D06">
        <w:trPr>
          <w:trHeight w:val="1692"/>
        </w:trPr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Borotválkozó felszerelés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Villanyborotva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Borotvahab (zselé, krém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Borotvapamacs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Eldobható 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Cserélhető fejes borotva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Borotválkozás utáni arczselé (krém vagy szappan is)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csak elemes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hajtógázas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cserélhető fejjel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üveges, alkoholmentes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tisztasági csomag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Egészségügyi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Intim törlőkendő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Tisztasági betét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darab (férfiak részére is engedélyezett) csak 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WC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-be dobható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hajápolási eszközök, szépségápolási termékek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Hajszárító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Hajsütővas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Csavarók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Csipeszek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Hajháló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Zuhanysapka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Hajformázó zselé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Hajfesték</w:t>
            </w:r>
          </w:p>
          <w:p w:rsidR="00C95467" w:rsidRPr="00026B2F" w:rsidRDefault="00C95467" w:rsidP="00C9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Hajgumi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db 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A626D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(indokoltság esetén férfiaknak is)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1200 W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férfiak részére is engedélyezett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csak a festés idejére</w:t>
            </w:r>
          </w:p>
          <w:p w:rsidR="008026C8" w:rsidRPr="00026B2F" w:rsidRDefault="008026C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B9220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D362E2"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isztálkodási szerek, eszközök</w:t>
            </w:r>
          </w:p>
        </w:tc>
        <w:tc>
          <w:tcPr>
            <w:tcW w:w="297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Törö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lköző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Textilzsebkendő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 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Ajakápoló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Arckrém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Mosogatószivacs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Szemetes-zsák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 x 100 cm méretű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Varrókészlet olló kivételével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Cérna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Gyűszű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Gomb</w:t>
            </w:r>
          </w:p>
          <w:p w:rsidR="00734D06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4D06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készlet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orsó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db/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smartTag w:uri="urn:schemas-microsoft-com:office:smarttags" w:element="metricconverter">
              <w:smartTagPr>
                <w:attr w:name="ProductID" w:val="5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5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hosszú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Ruházati anyagok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12"/>
        <w:gridCol w:w="1276"/>
        <w:gridCol w:w="7796"/>
      </w:tblGrid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Jogerősen elítéltek esetében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Póló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(rövid ujjú)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Utcai cipő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Sportcipő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Papucs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 rövidnadrág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Alsónemű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Zokni vagy harisnya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Atlétatrikó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Melltartó (nők esetében)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db 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egyszínű fehér; felirat,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gallér,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mintázat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és zseb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nélküli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egyszínű, fémmentes, zárt félcipő (a cipősarok magassága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cm)</w:t>
            </w:r>
          </w:p>
          <w:p w:rsidR="006D46C4" w:rsidRPr="00026B2F" w:rsidRDefault="00DC01C2" w:rsidP="006D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sportoláshoz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legalább combközépig érő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egyszínű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zseb nélküli, gumis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intézeti, 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egyszínű fehér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/vagy 4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 egyszínű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fehér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fémmerevítő nélküli</w:t>
            </w:r>
          </w:p>
        </w:tc>
      </w:tr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Előzetesen letartóztatottak és nem jogerősen elítéltek, elzárást töltők esetében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Alsóruházat, lábbeli</w:t>
            </w:r>
            <w:r w:rsidR="003A50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f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elsőruházat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Kiegészítők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Megegy</w:t>
            </w:r>
            <w:r w:rsidR="00221449">
              <w:rPr>
                <w:rFonts w:ascii="Times New Roman" w:eastAsia="Calibri" w:hAnsi="Times New Roman" w:cs="Times New Roman"/>
                <w:sz w:val="20"/>
                <w:szCs w:val="20"/>
              </w:rPr>
              <w:t>ezik a jogerősen elítéltekével</w:t>
            </w:r>
            <w:r w:rsidR="00520914">
              <w:rPr>
                <w:rFonts w:ascii="Times New Roman" w:eastAsia="Calibri" w:hAnsi="Times New Roman" w:cs="Times New Roman"/>
                <w:sz w:val="20"/>
                <w:szCs w:val="20"/>
              </w:rPr>
              <w:t>, a lábbeli nem engedélyhez 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Csizma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Évszaknak megfelelő ing, pulóver, nadrág, szabadidőruha, 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026B2F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Öltöny, szabadidőruha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felöltő, kabát vagy dzseki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B2F" w:rsidRP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Nadrágszíj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Kesztyű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Sapka vagy kalap</w:t>
            </w:r>
          </w:p>
          <w:p w:rsidR="00BF4098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váltás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E5E1C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3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széles, műanyag csattal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kötött, textil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Pr="00026B2F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Pr="00026B2F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Élelmiszerek és étkezési eszközök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6237"/>
      </w:tblGrid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Élvezeti cikkek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Filteres tea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Instant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tea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Kávégranulátum</w:t>
            </w:r>
            <w:proofErr w:type="spellEnd"/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Kakaó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Édesítő folyadék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Citromlé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Kockacukor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Üdítőital vagy ásványvíz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Savanyúság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Kompót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Méz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Cornflakes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müzli, zabpehely, gabonapehely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Kétszersült, </w:t>
            </w:r>
            <w:proofErr w:type="spellStart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hamlett</w:t>
            </w:r>
            <w:proofErr w:type="spellEnd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extrudált</w:t>
            </w:r>
            <w:proofErr w:type="spellEnd"/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kenyér</w:t>
            </w: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Italpor</w:t>
            </w:r>
          </w:p>
        </w:tc>
        <w:tc>
          <w:tcPr>
            <w:tcW w:w="1985" w:type="dxa"/>
          </w:tcPr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doboz</w:t>
            </w:r>
          </w:p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9 liter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814FF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csomag</w:t>
            </w:r>
          </w:p>
        </w:tc>
        <w:tc>
          <w:tcPr>
            <w:tcW w:w="623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g, 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 csomagolás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gyári,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zacskós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g,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üveges, nem fémcsomagolás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40995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FB4" w:rsidRPr="00026B2F" w:rsidRDefault="00A60FB4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 csomagolás</w:t>
            </w:r>
          </w:p>
          <w:p w:rsidR="005E5E1C" w:rsidRPr="00026B2F" w:rsidRDefault="005E5E1C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734D06" w:rsidP="00814FFC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g/csomag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Tejtermékek</w:t>
            </w: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Külön engedéllyel, csak kiétkezésen vásárolhatóak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UHT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Sajt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Margarin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vagy</w:t>
            </w:r>
          </w:p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aj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Tejföl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Joghurt (gyümölcsös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natúr 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vó)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Kefír</w:t>
            </w:r>
            <w:proofErr w:type="spellEnd"/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Túró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rudi</w:t>
            </w:r>
            <w:proofErr w:type="spellEnd"/>
            <w:r w:rsidR="006F4F4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tejszelet</w:t>
            </w:r>
          </w:p>
          <w:p w:rsidR="006F4F47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Tömlős sajt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liter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db</w:t>
            </w:r>
          </w:p>
          <w:p w:rsidR="00585523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6237" w:type="dxa"/>
          </w:tcPr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tartós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450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734D06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098" w:rsidRPr="00026B2F" w:rsidRDefault="00BF409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Hús- és húskészítmények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Szalámi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/kolbász</w:t>
            </w:r>
            <w:r w:rsidR="0078673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száraz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Szalonna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Étkezési zsír</w:t>
            </w:r>
          </w:p>
          <w:p w:rsidR="00D362E2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Felvágott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786736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026B2F" w:rsidRDefault="00026B2F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AD4DDE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6237" w:type="dxa"/>
          </w:tcPr>
          <w:p w:rsidR="00D362E2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szeletelt és vákuumcsomagolt</w:t>
            </w:r>
          </w:p>
          <w:p w:rsidR="00026B2F" w:rsidRDefault="00062D18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csomagolt</w:t>
            </w:r>
            <w:r w:rsidR="00BF4098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062D18" w:rsidRPr="00026B2F" w:rsidRDefault="00734D06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026B2F" w:rsidRPr="00026B2F" w:rsidRDefault="00062D18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gyárilag szeletelt, 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vákuumcsomagolt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Édességek, ételízesítők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Száraz sütemények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nápolyik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Csokoládé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Cukorka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Mogyorókrém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Ételízesítő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Só/tengeri 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Háztartási keksz darált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Kekszek édes/sós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Müzli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/zab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Zabkása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 leves por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 tésztalevesek</w:t>
            </w:r>
          </w:p>
          <w:p w:rsidR="00D362E2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Vitamin pezsgőtabletták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Mustár/Ketchup/Majonéz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Piros arany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/Gulyáskrém</w:t>
            </w:r>
          </w:p>
        </w:tc>
        <w:tc>
          <w:tcPr>
            <w:tcW w:w="1985" w:type="dxa"/>
          </w:tcPr>
          <w:p w:rsidR="003B73FA" w:rsidRPr="00026B2F" w:rsidRDefault="00734D06" w:rsidP="003B73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472D6B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0A7E1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oz</w:t>
            </w:r>
          </w:p>
          <w:p w:rsidR="00D362E2" w:rsidRPr="00026B2F" w:rsidRDefault="00585523" w:rsidP="00D362E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2F1F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tubus</w:t>
            </w:r>
            <w:r w:rsidR="00585523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nem alkoholtartalmú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csomagolású</w:t>
            </w: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3FA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zacskós,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2F1F51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 csomagolású,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5523" w:rsidRPr="00026B2F" w:rsidRDefault="00585523" w:rsidP="00AD4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 csomagolású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Gyümölcsök, zöldségek, olajos magvak</w:t>
            </w:r>
          </w:p>
        </w:tc>
        <w:tc>
          <w:tcPr>
            <w:tcW w:w="2303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Paradicsom, paprika, uborka, alma, eper, körte, szilva, szőlő, banán, narancs, füge stb.</w:t>
            </w:r>
          </w:p>
        </w:tc>
        <w:tc>
          <w:tcPr>
            <w:tcW w:w="1985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összesen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kg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szezon függvényében változó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Étkezési eszközök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Fedeles ételtartó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Vízforraló, vízmelegítő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vagy bögre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Pr="00026B2F" w:rsidRDefault="00D362E2" w:rsidP="00026B2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vízmelegítő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 W, magyar szabvány, földeléses, vízforraló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W túlmelegedés elleni védelemmel ellátott </w:t>
            </w:r>
          </w:p>
          <w:p w:rsidR="00585523" w:rsidRPr="00026B2F" w:rsidRDefault="00734D0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műanyag</w:t>
            </w:r>
          </w:p>
        </w:tc>
      </w:tr>
    </w:tbl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5E5E1C" w:rsidP="00026B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Do</w:t>
      </w:r>
      <w:r w:rsidR="00D362E2" w:rsidRPr="00026B2F">
        <w:rPr>
          <w:rFonts w:ascii="Times New Roman" w:eastAsia="Calibri" w:hAnsi="Times New Roman" w:cs="Times New Roman"/>
          <w:b/>
          <w:sz w:val="20"/>
          <w:szCs w:val="20"/>
        </w:rPr>
        <w:t>hányáruk, dohányzással kapcsolatos eszközök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427"/>
      </w:tblGrid>
      <w:tr w:rsidR="00D362E2" w:rsidRPr="00026B2F" w:rsidTr="00E8495D">
        <w:trPr>
          <w:cantSplit/>
        </w:trPr>
        <w:tc>
          <w:tcPr>
            <w:tcW w:w="3070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Szivar vagy szivarka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Fogyasztási dohány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Pipa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Gyufa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Öngyújtó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Papírhüvely, filter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Töltő- vagy sodrókészülék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Cigarettatárca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Füst nélküli dohánytermék (nikotin tapasz)</w:t>
            </w:r>
          </w:p>
        </w:tc>
        <w:tc>
          <w:tcPr>
            <w:tcW w:w="307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csomag</w:t>
            </w:r>
            <w:r w:rsidR="0058552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doboz</w:t>
            </w:r>
          </w:p>
        </w:tc>
        <w:tc>
          <w:tcPr>
            <w:tcW w:w="342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tölthető (egyéb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borítású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 készült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Papír- és írószerek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5"/>
        <w:gridCol w:w="2161"/>
        <w:gridCol w:w="2659"/>
      </w:tblGrid>
      <w:tr w:rsidR="00D362E2" w:rsidRPr="00026B2F" w:rsidTr="00E8495D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Levelezéshez és önképzéshez szükséges eszközök</w:t>
            </w:r>
          </w:p>
        </w:tc>
        <w:tc>
          <w:tcPr>
            <w:tcW w:w="244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Levélpapír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Boríték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Bélyeg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Képeslap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Zseb- vagy kártyanaptár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Családi fényképek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Levelek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Hivatalos iratok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Napi-, hetilapok, magazinok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Grafitceruza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Színes 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Filctoll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Tankönyv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Füzet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Radír, hegyező</w:t>
            </w:r>
          </w:p>
        </w:tc>
        <w:tc>
          <w:tcPr>
            <w:tcW w:w="216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db 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221449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265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3000 Ft értékig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 tankönyvön kívül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egy hétnél (napi), hónapnál (havi), fél évnél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(magazin) </w:t>
            </w: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nem régebbi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alkoholos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spirál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Egyéb használati tárgyak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Vallásgyakorláshoz szükséges kegytárgyak (biblia, imakönyv, rózsafüzér, fából készült kereszt, más vallások eszközei külön engedéllyel)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Zsebrádió (lámpa, óra és 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Fülhallgató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Karóra (egyéb funkció nélküli)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Tv készülék</w:t>
            </w:r>
          </w:p>
          <w:p w:rsidR="00510826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Tartalék elem (kivéve lapos elem)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Kártya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Sakk, társasjáték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pakli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elemmel működtethető,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X 10 X 15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col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zárkánként egy készülék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>elektromos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Kézimunka felszerelés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Hangszer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garnitúra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 hosszú), cérna,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goblein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külön engedéllyel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nem elektromos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Zárkaszekrény lakat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Légfrissítő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WC-illatosító rúd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Fogvájó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Szalvéta</w:t>
            </w:r>
          </w:p>
          <w:p w:rsidR="00D362E2" w:rsidRPr="00026B2F" w:rsidRDefault="00D76DD8" w:rsidP="00D76D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lon táska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(szatyor)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 + 2 db kulcs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elektromos, nem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hajtógázas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nem utántölthető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Gyógyszerek, gyógyászati segédeszközök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D362E2" w:rsidRPr="00026B2F" w:rsidTr="00E8495D">
        <w:tc>
          <w:tcPr>
            <w:tcW w:w="375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Dioptriás szemüveg, szemüvegtok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Gyógyászati segédeszközök, nem vényköteles gyógyszerek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Tápszer</w:t>
            </w: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Kontaktlencse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+ annak tisztításához tárolásához szükséges eszközök (tartó, folyadék)</w:t>
            </w:r>
          </w:p>
        </w:tc>
        <w:tc>
          <w:tcPr>
            <w:tcW w:w="58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engedéllyel és orvos rendelkezése szerinti mennyiség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Orvosi javaslatra, a </w:t>
            </w: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. szerv vezetőjének engedélyével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Enyhébb rezsimbe helyezett fogvatartottak részére</w:t>
      </w:r>
      <w:r w:rsidR="00164703" w:rsidRPr="00026B2F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026B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6B2F">
        <w:rPr>
          <w:rFonts w:ascii="Times New Roman" w:eastAsia="Calibri" w:hAnsi="Times New Roman" w:cs="Times New Roman"/>
          <w:b/>
          <w:sz w:val="20"/>
          <w:szCs w:val="20"/>
          <w:u w:val="single"/>
        </w:rPr>
        <w:t>kérelemre engedélyezhető tárgyak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Szobanövény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Saját ágynemű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Kézi videojáték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Elektromos 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Hajvágó gép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Szakállvágó gép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Orrszőr nyíró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Epilátor</w:t>
            </w:r>
            <w:proofErr w:type="spellEnd"/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Kőpúder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Szempillaspirál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Rúzs</w:t>
            </w:r>
            <w:r w:rsidRPr="00026B2F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kizárólag fehér lepedő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férfiak részére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</w:tc>
      </w:tr>
    </w:tbl>
    <w:p w:rsidR="00F47875" w:rsidRPr="00026B2F" w:rsidRDefault="00F47875"/>
    <w:sectPr w:rsidR="00F47875" w:rsidRPr="00026B2F" w:rsidSect="00E84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6D9"/>
    <w:multiLevelType w:val="multilevel"/>
    <w:tmpl w:val="0FCC7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5950DB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A1865B4"/>
    <w:multiLevelType w:val="multilevel"/>
    <w:tmpl w:val="CDFE2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2"/>
    <w:rsid w:val="00026B2F"/>
    <w:rsid w:val="0004778E"/>
    <w:rsid w:val="00062D18"/>
    <w:rsid w:val="000A7E1D"/>
    <w:rsid w:val="00131309"/>
    <w:rsid w:val="00164703"/>
    <w:rsid w:val="00171581"/>
    <w:rsid w:val="00174A7F"/>
    <w:rsid w:val="00220780"/>
    <w:rsid w:val="00221449"/>
    <w:rsid w:val="002349AB"/>
    <w:rsid w:val="00290300"/>
    <w:rsid w:val="002B4CFA"/>
    <w:rsid w:val="002F1F51"/>
    <w:rsid w:val="00315881"/>
    <w:rsid w:val="00317F57"/>
    <w:rsid w:val="00334F5A"/>
    <w:rsid w:val="00340995"/>
    <w:rsid w:val="003A5065"/>
    <w:rsid w:val="003B73FA"/>
    <w:rsid w:val="00472D6B"/>
    <w:rsid w:val="004D53B0"/>
    <w:rsid w:val="00510826"/>
    <w:rsid w:val="00520914"/>
    <w:rsid w:val="00520CC4"/>
    <w:rsid w:val="00585523"/>
    <w:rsid w:val="005C7616"/>
    <w:rsid w:val="005E5E1C"/>
    <w:rsid w:val="006028E4"/>
    <w:rsid w:val="006555C6"/>
    <w:rsid w:val="006721F6"/>
    <w:rsid w:val="006B05F1"/>
    <w:rsid w:val="006B60B4"/>
    <w:rsid w:val="006D46C4"/>
    <w:rsid w:val="006D7353"/>
    <w:rsid w:val="006F4F47"/>
    <w:rsid w:val="00734D06"/>
    <w:rsid w:val="00786736"/>
    <w:rsid w:val="007F6097"/>
    <w:rsid w:val="008026C8"/>
    <w:rsid w:val="00810241"/>
    <w:rsid w:val="00814FFC"/>
    <w:rsid w:val="008A6796"/>
    <w:rsid w:val="008F70E4"/>
    <w:rsid w:val="00930B27"/>
    <w:rsid w:val="009E6C80"/>
    <w:rsid w:val="00A60FB4"/>
    <w:rsid w:val="00A626D4"/>
    <w:rsid w:val="00AC7B28"/>
    <w:rsid w:val="00AD4DDE"/>
    <w:rsid w:val="00B66624"/>
    <w:rsid w:val="00B92202"/>
    <w:rsid w:val="00BC72A9"/>
    <w:rsid w:val="00BD3FA8"/>
    <w:rsid w:val="00BF4098"/>
    <w:rsid w:val="00C151FB"/>
    <w:rsid w:val="00C95467"/>
    <w:rsid w:val="00D362E2"/>
    <w:rsid w:val="00D76DD8"/>
    <w:rsid w:val="00D842C4"/>
    <w:rsid w:val="00D9621D"/>
    <w:rsid w:val="00DC01C2"/>
    <w:rsid w:val="00DC7370"/>
    <w:rsid w:val="00E052EE"/>
    <w:rsid w:val="00E11B7A"/>
    <w:rsid w:val="00E55152"/>
    <w:rsid w:val="00E80A2C"/>
    <w:rsid w:val="00E8495D"/>
    <w:rsid w:val="00EE23DC"/>
    <w:rsid w:val="00EE68AB"/>
    <w:rsid w:val="00F47875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8589-F743-4DD3-A6E4-248DD430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1094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kovacs.mihaly</dc:creator>
  <cp:lastModifiedBy>kozak.jozsef</cp:lastModifiedBy>
  <cp:revision>5</cp:revision>
  <cp:lastPrinted>2018-05-08T05:42:00Z</cp:lastPrinted>
  <dcterms:created xsi:type="dcterms:W3CDTF">2018-06-22T15:41:00Z</dcterms:created>
  <dcterms:modified xsi:type="dcterms:W3CDTF">2018-06-28T16:25:00Z</dcterms:modified>
</cp:coreProperties>
</file>